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1136" w14:textId="77777777" w:rsidR="00081CA7" w:rsidRDefault="006C5A3C">
      <w:pPr>
        <w:spacing w:line="240" w:lineRule="auto"/>
        <w:ind w:left="1980"/>
        <w:jc w:val="center"/>
        <w:rPr>
          <w:rFonts w:ascii="Arial" w:eastAsia="Arial" w:hAnsi="Arial" w:cs="Arial"/>
          <w:b/>
          <w:color w:val="4472C4"/>
          <w:sz w:val="24"/>
          <w:szCs w:val="24"/>
        </w:rPr>
      </w:pPr>
      <w:r>
        <w:rPr>
          <w:rFonts w:ascii="Arial" w:eastAsia="Arial" w:hAnsi="Arial" w:cs="Arial"/>
          <w:b/>
          <w:color w:val="4472C4"/>
          <w:sz w:val="24"/>
          <w:szCs w:val="24"/>
        </w:rPr>
        <w:t>GRAEBNER PARENT TEACHER ORGANIZATION</w:t>
      </w:r>
    </w:p>
    <w:p w14:paraId="0C413444" w14:textId="77777777" w:rsidR="00081CA7" w:rsidRDefault="006C5A3C">
      <w:pPr>
        <w:spacing w:before="240" w:after="0" w:line="276" w:lineRule="auto"/>
        <w:ind w:left="1980"/>
        <w:jc w:val="center"/>
        <w:rPr>
          <w:rFonts w:ascii="Arial" w:eastAsia="Arial" w:hAnsi="Arial" w:cs="Arial"/>
          <w:b/>
          <w:sz w:val="28"/>
          <w:szCs w:val="28"/>
          <w:u w:val="single"/>
        </w:rPr>
      </w:pPr>
      <w:r>
        <w:rPr>
          <w:rFonts w:ascii="Arial" w:eastAsia="Arial" w:hAnsi="Arial" w:cs="Arial"/>
          <w:b/>
          <w:sz w:val="28"/>
          <w:szCs w:val="28"/>
          <w:u w:val="single"/>
        </w:rPr>
        <w:t>Graebner Grapevine</w:t>
      </w:r>
    </w:p>
    <w:p w14:paraId="3C7EBAB1" w14:textId="336388C0" w:rsidR="00081CA7" w:rsidRDefault="006C5A3C">
      <w:pPr>
        <w:spacing w:after="0" w:line="480" w:lineRule="auto"/>
        <w:ind w:left="1980"/>
        <w:jc w:val="center"/>
        <w:rPr>
          <w:rFonts w:ascii="Arial" w:eastAsia="Arial" w:hAnsi="Arial" w:cs="Arial"/>
          <w:sz w:val="20"/>
          <w:szCs w:val="20"/>
        </w:rPr>
      </w:pPr>
      <w:r>
        <w:rPr>
          <w:rFonts w:ascii="Arial" w:eastAsia="Arial" w:hAnsi="Arial" w:cs="Arial"/>
          <w:sz w:val="20"/>
          <w:szCs w:val="20"/>
        </w:rPr>
        <w:t xml:space="preserve">Information from the September </w:t>
      </w:r>
      <w:r w:rsidR="00DE2542">
        <w:rPr>
          <w:rFonts w:ascii="Arial" w:eastAsia="Arial" w:hAnsi="Arial" w:cs="Arial"/>
          <w:sz w:val="20"/>
          <w:szCs w:val="20"/>
        </w:rPr>
        <w:t>15</w:t>
      </w:r>
      <w:r>
        <w:rPr>
          <w:rFonts w:ascii="Arial" w:eastAsia="Arial" w:hAnsi="Arial" w:cs="Arial"/>
          <w:sz w:val="20"/>
          <w:szCs w:val="20"/>
        </w:rPr>
        <w:t>, 2021</w:t>
      </w:r>
      <w:r w:rsidR="009B62F7">
        <w:rPr>
          <w:rFonts w:ascii="Arial" w:eastAsia="Arial" w:hAnsi="Arial" w:cs="Arial"/>
          <w:sz w:val="20"/>
          <w:szCs w:val="20"/>
        </w:rPr>
        <w:t>,</w:t>
      </w:r>
      <w:r w:rsidR="003548EA">
        <w:rPr>
          <w:rFonts w:ascii="Arial" w:eastAsia="Arial" w:hAnsi="Arial" w:cs="Arial"/>
          <w:sz w:val="20"/>
          <w:szCs w:val="20"/>
        </w:rPr>
        <w:t xml:space="preserve"> general meeting</w:t>
      </w:r>
    </w:p>
    <w:p w14:paraId="64CCF5A9" w14:textId="77777777" w:rsidR="00081CA7" w:rsidRDefault="00081CA7">
      <w:pPr>
        <w:spacing w:after="0" w:line="240" w:lineRule="auto"/>
        <w:ind w:left="-720"/>
        <w:rPr>
          <w:rFonts w:ascii="Arial" w:eastAsia="Arial" w:hAnsi="Arial" w:cs="Arial"/>
          <w:sz w:val="20"/>
          <w:szCs w:val="20"/>
        </w:rPr>
      </w:pPr>
    </w:p>
    <w:p w14:paraId="25F93AAC" w14:textId="77777777" w:rsidR="00081CA7" w:rsidRDefault="00081CA7">
      <w:pPr>
        <w:spacing w:after="0" w:line="240" w:lineRule="auto"/>
        <w:ind w:left="-720"/>
        <w:rPr>
          <w:rFonts w:ascii="Arial" w:eastAsia="Arial" w:hAnsi="Arial" w:cs="Arial"/>
          <w:sz w:val="20"/>
          <w:szCs w:val="20"/>
        </w:rPr>
      </w:pPr>
    </w:p>
    <w:p w14:paraId="654CB000" w14:textId="77777777" w:rsidR="00081CA7" w:rsidRDefault="00081CA7">
      <w:pPr>
        <w:spacing w:after="0" w:line="240" w:lineRule="auto"/>
        <w:ind w:left="-720"/>
        <w:rPr>
          <w:rFonts w:ascii="Arial" w:eastAsia="Arial" w:hAnsi="Arial" w:cs="Arial"/>
          <w:sz w:val="20"/>
          <w:szCs w:val="20"/>
        </w:rPr>
      </w:pPr>
    </w:p>
    <w:p w14:paraId="4A08CFD5" w14:textId="01072FB4" w:rsidR="00081CA7" w:rsidRDefault="006C5A3C">
      <w:pPr>
        <w:spacing w:after="0" w:line="360" w:lineRule="auto"/>
        <w:ind w:left="-720"/>
        <w:rPr>
          <w:rFonts w:ascii="Arial" w:eastAsia="Arial" w:hAnsi="Arial" w:cs="Arial"/>
          <w:sz w:val="20"/>
          <w:szCs w:val="20"/>
        </w:rPr>
      </w:pPr>
      <w:r>
        <w:rPr>
          <w:rFonts w:ascii="Arial" w:eastAsia="Arial" w:hAnsi="Arial" w:cs="Arial"/>
          <w:sz w:val="20"/>
          <w:szCs w:val="20"/>
        </w:rPr>
        <w:t xml:space="preserve">The meeting came to order at </w:t>
      </w:r>
      <w:r w:rsidR="00984F10">
        <w:rPr>
          <w:rFonts w:ascii="Arial" w:eastAsia="Arial" w:hAnsi="Arial" w:cs="Arial"/>
          <w:sz w:val="20"/>
          <w:szCs w:val="20"/>
        </w:rPr>
        <w:t>6:05 pm w</w:t>
      </w:r>
      <w:r>
        <w:rPr>
          <w:rFonts w:ascii="Arial" w:eastAsia="Arial" w:hAnsi="Arial" w:cs="Arial"/>
          <w:sz w:val="20"/>
          <w:szCs w:val="20"/>
        </w:rPr>
        <w:t>ith</w:t>
      </w:r>
      <w:r w:rsidR="00DE2542">
        <w:rPr>
          <w:rFonts w:ascii="Arial" w:eastAsia="Arial" w:hAnsi="Arial" w:cs="Arial"/>
          <w:sz w:val="20"/>
          <w:szCs w:val="20"/>
        </w:rPr>
        <w:t xml:space="preserve"> 3 board members, Mrs. Wood, and 6 general members</w:t>
      </w:r>
      <w:r>
        <w:rPr>
          <w:rFonts w:ascii="Arial" w:eastAsia="Arial" w:hAnsi="Arial" w:cs="Arial"/>
          <w:sz w:val="20"/>
          <w:szCs w:val="20"/>
        </w:rPr>
        <w:t xml:space="preserve"> in attendance</w:t>
      </w:r>
      <w:r w:rsidR="00DE2542">
        <w:rPr>
          <w:rFonts w:ascii="Arial" w:eastAsia="Arial" w:hAnsi="Arial" w:cs="Arial"/>
          <w:sz w:val="20"/>
          <w:szCs w:val="20"/>
        </w:rPr>
        <w:t xml:space="preserve">.  Two additional general members joined </w:t>
      </w:r>
      <w:r w:rsidR="00D95548">
        <w:rPr>
          <w:rFonts w:ascii="Arial" w:eastAsia="Arial" w:hAnsi="Arial" w:cs="Arial"/>
          <w:sz w:val="20"/>
          <w:szCs w:val="20"/>
        </w:rPr>
        <w:t>the meeting in progress</w:t>
      </w:r>
      <w:r w:rsidR="00DE2542">
        <w:rPr>
          <w:rFonts w:ascii="Arial" w:eastAsia="Arial" w:hAnsi="Arial" w:cs="Arial"/>
          <w:sz w:val="20"/>
          <w:szCs w:val="20"/>
        </w:rPr>
        <w:t xml:space="preserve">.  </w:t>
      </w:r>
    </w:p>
    <w:p w14:paraId="4F1A046E" w14:textId="777CEEDA" w:rsidR="00081CA7" w:rsidRDefault="006C5A3C" w:rsidP="0028150E">
      <w:pPr>
        <w:pStyle w:val="ListParagraph"/>
        <w:numPr>
          <w:ilvl w:val="0"/>
          <w:numId w:val="1"/>
        </w:numPr>
        <w:spacing w:after="0" w:line="360" w:lineRule="auto"/>
        <w:rPr>
          <w:rFonts w:ascii="Arial" w:eastAsia="Arial" w:hAnsi="Arial" w:cs="Arial"/>
          <w:sz w:val="20"/>
          <w:szCs w:val="20"/>
        </w:rPr>
      </w:pPr>
      <w:r w:rsidRPr="0028150E">
        <w:rPr>
          <w:rFonts w:ascii="Arial" w:eastAsia="Arial" w:hAnsi="Arial" w:cs="Arial"/>
          <w:sz w:val="20"/>
          <w:szCs w:val="20"/>
        </w:rPr>
        <w:t>Presiden</w:t>
      </w:r>
      <w:r w:rsidR="0028150E" w:rsidRPr="0028150E">
        <w:rPr>
          <w:rFonts w:ascii="Arial" w:eastAsia="Arial" w:hAnsi="Arial" w:cs="Arial"/>
          <w:sz w:val="20"/>
          <w:szCs w:val="20"/>
        </w:rPr>
        <w:t xml:space="preserve">t </w:t>
      </w:r>
      <w:r w:rsidR="0028150E">
        <w:rPr>
          <w:rFonts w:ascii="Arial" w:eastAsia="Arial" w:hAnsi="Arial" w:cs="Arial"/>
          <w:sz w:val="20"/>
          <w:szCs w:val="20"/>
        </w:rPr>
        <w:t xml:space="preserve">Autumn Jacobs </w:t>
      </w:r>
      <w:r w:rsidR="0028150E" w:rsidRPr="0028150E">
        <w:rPr>
          <w:rFonts w:ascii="Arial" w:eastAsia="Arial" w:hAnsi="Arial" w:cs="Arial"/>
          <w:sz w:val="20"/>
          <w:szCs w:val="20"/>
        </w:rPr>
        <w:t>welcomed attendees and read the mission statement.  She highlighted graebnerpto.com, Facebook</w:t>
      </w:r>
      <w:r w:rsidR="0028150E">
        <w:rPr>
          <w:rFonts w:ascii="Arial" w:eastAsia="Arial" w:hAnsi="Arial" w:cs="Arial"/>
          <w:sz w:val="20"/>
          <w:szCs w:val="20"/>
        </w:rPr>
        <w:t>/</w:t>
      </w:r>
      <w:r w:rsidR="0028150E" w:rsidRPr="0028150E">
        <w:rPr>
          <w:rFonts w:ascii="Arial" w:eastAsia="Arial" w:hAnsi="Arial" w:cs="Arial"/>
          <w:sz w:val="20"/>
          <w:szCs w:val="20"/>
        </w:rPr>
        <w:t xml:space="preserve">Graebner PTO and email as the best ways to keep up with PTO activities.  </w:t>
      </w:r>
    </w:p>
    <w:p w14:paraId="1C731D96" w14:textId="0E1DA373" w:rsidR="0028150E" w:rsidRDefault="0028150E" w:rsidP="0028150E">
      <w:pPr>
        <w:pStyle w:val="ListParagraph"/>
        <w:numPr>
          <w:ilvl w:val="0"/>
          <w:numId w:val="1"/>
        </w:numPr>
        <w:spacing w:after="0" w:line="360" w:lineRule="auto"/>
        <w:rPr>
          <w:rFonts w:ascii="Arial" w:eastAsia="Arial" w:hAnsi="Arial" w:cs="Arial"/>
          <w:sz w:val="20"/>
          <w:szCs w:val="20"/>
        </w:rPr>
      </w:pPr>
      <w:r>
        <w:rPr>
          <w:rFonts w:ascii="Arial" w:eastAsia="Arial" w:hAnsi="Arial" w:cs="Arial"/>
          <w:sz w:val="20"/>
          <w:szCs w:val="20"/>
        </w:rPr>
        <w:t xml:space="preserve">Members voted </w:t>
      </w:r>
      <w:r w:rsidR="000B1E1C">
        <w:rPr>
          <w:rFonts w:ascii="Arial" w:eastAsia="Arial" w:hAnsi="Arial" w:cs="Arial"/>
          <w:sz w:val="20"/>
          <w:szCs w:val="20"/>
        </w:rPr>
        <w:t xml:space="preserve">6 yes, 0 no </w:t>
      </w:r>
      <w:r>
        <w:rPr>
          <w:rFonts w:ascii="Arial" w:eastAsia="Arial" w:hAnsi="Arial" w:cs="Arial"/>
          <w:sz w:val="20"/>
          <w:szCs w:val="20"/>
        </w:rPr>
        <w:t xml:space="preserve">to accept the following meeting schedule: October 20, November 17, December 15, January 19, February 16, March 16, April 20, May 18 and June 1.  All meetings will be held at 6pm. Meetings will be via Google Meet for now as Graebner is currently closed to outside evening activities.  </w:t>
      </w:r>
    </w:p>
    <w:p w14:paraId="7479A9FC" w14:textId="093A6D96" w:rsidR="0028150E" w:rsidRPr="0028150E" w:rsidRDefault="0028150E" w:rsidP="0028150E">
      <w:pPr>
        <w:pStyle w:val="ListParagraph"/>
        <w:numPr>
          <w:ilvl w:val="0"/>
          <w:numId w:val="1"/>
        </w:numPr>
        <w:spacing w:after="0" w:line="360" w:lineRule="auto"/>
        <w:rPr>
          <w:rFonts w:ascii="Arial" w:eastAsia="Arial" w:hAnsi="Arial" w:cs="Arial"/>
          <w:sz w:val="20"/>
          <w:szCs w:val="20"/>
        </w:rPr>
      </w:pPr>
      <w:r>
        <w:rPr>
          <w:rFonts w:ascii="Arial" w:eastAsia="Arial" w:hAnsi="Arial" w:cs="Arial"/>
          <w:sz w:val="20"/>
          <w:szCs w:val="20"/>
        </w:rPr>
        <w:t>Graebner PTO is providing limited copy support to teachers this year.</w:t>
      </w:r>
    </w:p>
    <w:p w14:paraId="7A5390C3" w14:textId="77777777" w:rsidR="0028150E" w:rsidRDefault="0028150E">
      <w:pPr>
        <w:spacing w:after="0" w:line="240" w:lineRule="auto"/>
        <w:ind w:left="-720"/>
        <w:jc w:val="center"/>
        <w:rPr>
          <w:rFonts w:ascii="Arial" w:eastAsia="Arial" w:hAnsi="Arial" w:cs="Arial"/>
          <w:b/>
          <w:sz w:val="20"/>
          <w:szCs w:val="20"/>
          <w:u w:val="single"/>
        </w:rPr>
      </w:pPr>
    </w:p>
    <w:p w14:paraId="7B59E5BE" w14:textId="3D3A22BD" w:rsidR="00081CA7" w:rsidRDefault="006C5A3C">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Graebner Reports</w:t>
      </w:r>
    </w:p>
    <w:p w14:paraId="31DC7AC0" w14:textId="77777777" w:rsidR="00081CA7" w:rsidRDefault="00081CA7">
      <w:pPr>
        <w:spacing w:after="0" w:line="240" w:lineRule="auto"/>
        <w:ind w:left="-720"/>
        <w:rPr>
          <w:rFonts w:ascii="Arial" w:eastAsia="Arial" w:hAnsi="Arial" w:cs="Arial"/>
          <w:b/>
          <w:sz w:val="20"/>
          <w:szCs w:val="20"/>
          <w:u w:val="single"/>
        </w:rPr>
      </w:pPr>
    </w:p>
    <w:p w14:paraId="725DDEA1" w14:textId="783B0160" w:rsidR="00081CA7" w:rsidRDefault="006C5A3C" w:rsidP="00D81967">
      <w:pPr>
        <w:spacing w:before="100" w:beforeAutospacing="1" w:after="100" w:afterAutospacing="1" w:line="360" w:lineRule="auto"/>
        <w:ind w:left="-720"/>
        <w:rPr>
          <w:rFonts w:ascii="Arial" w:eastAsia="Arial" w:hAnsi="Arial" w:cs="Arial"/>
          <w:sz w:val="20"/>
          <w:szCs w:val="20"/>
          <w:u w:val="single"/>
        </w:rPr>
      </w:pPr>
      <w:r>
        <w:rPr>
          <w:rFonts w:ascii="Arial" w:eastAsia="Arial" w:hAnsi="Arial" w:cs="Arial"/>
          <w:sz w:val="20"/>
          <w:szCs w:val="20"/>
          <w:u w:val="single"/>
        </w:rPr>
        <w:t>Principal’s Report (Mrs. Wood)</w:t>
      </w:r>
      <w:r w:rsidR="0028150E">
        <w:rPr>
          <w:rFonts w:ascii="Arial" w:eastAsia="Arial" w:hAnsi="Arial" w:cs="Arial"/>
          <w:sz w:val="20"/>
          <w:szCs w:val="20"/>
          <w:u w:val="single"/>
        </w:rPr>
        <w:t>-</w:t>
      </w:r>
      <w:r w:rsidR="0028150E" w:rsidRPr="0028150E">
        <w:rPr>
          <w:rFonts w:ascii="Arial" w:eastAsia="Arial" w:hAnsi="Arial" w:cs="Arial"/>
          <w:sz w:val="20"/>
          <w:szCs w:val="20"/>
        </w:rPr>
        <w:t xml:space="preserve">Mrs. Wood </w:t>
      </w:r>
      <w:r w:rsidR="0028150E">
        <w:rPr>
          <w:rFonts w:ascii="Arial" w:eastAsia="Arial" w:hAnsi="Arial" w:cs="Arial"/>
          <w:sz w:val="20"/>
          <w:szCs w:val="20"/>
        </w:rPr>
        <w:t xml:space="preserve">emphasized this year </w:t>
      </w:r>
      <w:r w:rsidR="00FF5651">
        <w:rPr>
          <w:rFonts w:ascii="Arial" w:eastAsia="Arial" w:hAnsi="Arial" w:cs="Arial"/>
          <w:sz w:val="20"/>
          <w:szCs w:val="20"/>
        </w:rPr>
        <w:t>has required more adjustment, flexibility and patience than previous years</w:t>
      </w:r>
      <w:r w:rsidR="0028150E">
        <w:rPr>
          <w:rFonts w:ascii="Arial" w:eastAsia="Arial" w:hAnsi="Arial" w:cs="Arial"/>
          <w:sz w:val="20"/>
          <w:szCs w:val="20"/>
        </w:rPr>
        <w:t>.</w:t>
      </w:r>
      <w:r w:rsidR="00FF5651">
        <w:rPr>
          <w:rFonts w:ascii="Arial" w:eastAsia="Arial" w:hAnsi="Arial" w:cs="Arial"/>
          <w:sz w:val="20"/>
          <w:szCs w:val="20"/>
        </w:rPr>
        <w:t xml:space="preserve">  </w:t>
      </w:r>
      <w:r w:rsidR="000543C1">
        <w:rPr>
          <w:rFonts w:ascii="Arial" w:eastAsia="Arial" w:hAnsi="Arial" w:cs="Arial"/>
          <w:sz w:val="20"/>
          <w:szCs w:val="20"/>
        </w:rPr>
        <w:t>The</w:t>
      </w:r>
      <w:r w:rsidR="009B62F7">
        <w:rPr>
          <w:rFonts w:ascii="Arial" w:eastAsia="Arial" w:hAnsi="Arial" w:cs="Arial"/>
          <w:sz w:val="20"/>
          <w:szCs w:val="20"/>
        </w:rPr>
        <w:t>y</w:t>
      </w:r>
      <w:r w:rsidR="000543C1">
        <w:rPr>
          <w:rFonts w:ascii="Arial" w:eastAsia="Arial" w:hAnsi="Arial" w:cs="Arial"/>
          <w:sz w:val="20"/>
          <w:szCs w:val="20"/>
        </w:rPr>
        <w:t xml:space="preserve"> are constantly reevaluating and will adjust as necessary. </w:t>
      </w:r>
      <w:r w:rsidR="00FF5651">
        <w:rPr>
          <w:rFonts w:ascii="Arial" w:eastAsia="Arial" w:hAnsi="Arial" w:cs="Arial"/>
          <w:sz w:val="20"/>
          <w:szCs w:val="20"/>
        </w:rPr>
        <w:t xml:space="preserve">She is aware of the Transportation difficulties and hopes more bus drivers can be hired soon so that all bus routes can run on time each day. Students will spend class time </w:t>
      </w:r>
      <w:r w:rsidR="000543C1">
        <w:rPr>
          <w:rFonts w:ascii="Arial" w:eastAsia="Arial" w:hAnsi="Arial" w:cs="Arial"/>
          <w:sz w:val="20"/>
          <w:szCs w:val="20"/>
        </w:rPr>
        <w:t>this year on</w:t>
      </w:r>
      <w:r w:rsidR="00FF5651">
        <w:rPr>
          <w:rFonts w:ascii="Arial" w:eastAsia="Arial" w:hAnsi="Arial" w:cs="Arial"/>
          <w:sz w:val="20"/>
          <w:szCs w:val="20"/>
        </w:rPr>
        <w:t xml:space="preserve"> social and emotional learning.  Several classes are piloting the Calm Classroom program. UCS district has set a goal to rebound and accelerate.</w:t>
      </w:r>
      <w:r w:rsidR="000543C1">
        <w:rPr>
          <w:rFonts w:ascii="Arial" w:eastAsia="Arial" w:hAnsi="Arial" w:cs="Arial"/>
          <w:sz w:val="20"/>
          <w:szCs w:val="20"/>
        </w:rPr>
        <w:t xml:space="preserve"> </w:t>
      </w:r>
      <w:r w:rsidR="00FF5651">
        <w:rPr>
          <w:rFonts w:ascii="Arial" w:eastAsia="Arial" w:hAnsi="Arial" w:cs="Arial"/>
          <w:sz w:val="20"/>
          <w:szCs w:val="20"/>
        </w:rPr>
        <w:t xml:space="preserve">  </w:t>
      </w:r>
      <w:r w:rsidR="000543C1">
        <w:rPr>
          <w:rFonts w:ascii="Arial" w:eastAsia="Arial" w:hAnsi="Arial" w:cs="Arial"/>
          <w:sz w:val="20"/>
          <w:szCs w:val="20"/>
        </w:rPr>
        <w:t xml:space="preserve">There will be a Curriculum Night/Open House on September 29. Picture day will be October 13. </w:t>
      </w:r>
      <w:r w:rsidR="009B62F7">
        <w:rPr>
          <w:rFonts w:ascii="Arial" w:eastAsia="Arial" w:hAnsi="Arial" w:cs="Arial"/>
          <w:sz w:val="20"/>
          <w:szCs w:val="20"/>
        </w:rPr>
        <w:t>T</w:t>
      </w:r>
      <w:r w:rsidR="000543C1">
        <w:rPr>
          <w:rFonts w:ascii="Arial" w:eastAsia="Arial" w:hAnsi="Arial" w:cs="Arial"/>
          <w:sz w:val="20"/>
          <w:szCs w:val="20"/>
        </w:rPr>
        <w:t xml:space="preserve">he parking lot </w:t>
      </w:r>
      <w:r w:rsidR="009B62F7">
        <w:rPr>
          <w:rFonts w:ascii="Arial" w:eastAsia="Arial" w:hAnsi="Arial" w:cs="Arial"/>
          <w:sz w:val="20"/>
          <w:szCs w:val="20"/>
        </w:rPr>
        <w:t>is still an issue with persons not following procedure</w:t>
      </w:r>
      <w:r w:rsidR="000543C1">
        <w:rPr>
          <w:rFonts w:ascii="Arial" w:eastAsia="Arial" w:hAnsi="Arial" w:cs="Arial"/>
          <w:sz w:val="20"/>
          <w:szCs w:val="20"/>
        </w:rPr>
        <w:t xml:space="preserve">. The Dolphin Dispatch will be sent out regularly with important information. </w:t>
      </w:r>
    </w:p>
    <w:p w14:paraId="1632C040" w14:textId="4830A4CA" w:rsidR="00081CA7" w:rsidRPr="000543C1" w:rsidRDefault="000543C1" w:rsidP="00D81967">
      <w:pPr>
        <w:spacing w:before="100" w:beforeAutospacing="1" w:after="100" w:afterAutospacing="1" w:line="360" w:lineRule="auto"/>
        <w:ind w:left="-720"/>
        <w:rPr>
          <w:rFonts w:ascii="Arial" w:eastAsia="Arial" w:hAnsi="Arial" w:cs="Arial"/>
          <w:sz w:val="20"/>
          <w:szCs w:val="20"/>
        </w:rPr>
      </w:pPr>
      <w:r>
        <w:rPr>
          <w:rFonts w:ascii="Arial" w:eastAsia="Arial" w:hAnsi="Arial" w:cs="Arial"/>
          <w:sz w:val="20"/>
          <w:szCs w:val="20"/>
          <w:u w:val="single"/>
        </w:rPr>
        <w:t>6</w:t>
      </w:r>
      <w:r w:rsidRPr="000543C1">
        <w:rPr>
          <w:rFonts w:ascii="Arial" w:eastAsia="Arial" w:hAnsi="Arial" w:cs="Arial"/>
          <w:sz w:val="20"/>
          <w:szCs w:val="20"/>
          <w:u w:val="single"/>
          <w:vertAlign w:val="superscript"/>
        </w:rPr>
        <w:t>th</w:t>
      </w:r>
      <w:r>
        <w:rPr>
          <w:rFonts w:ascii="Arial" w:eastAsia="Arial" w:hAnsi="Arial" w:cs="Arial"/>
          <w:sz w:val="20"/>
          <w:szCs w:val="20"/>
          <w:u w:val="single"/>
        </w:rPr>
        <w:t xml:space="preserve"> Grade Committee (Chairperson needed)-</w:t>
      </w:r>
      <w:r>
        <w:rPr>
          <w:rFonts w:ascii="Arial" w:eastAsia="Arial" w:hAnsi="Arial" w:cs="Arial"/>
          <w:sz w:val="20"/>
          <w:szCs w:val="20"/>
        </w:rPr>
        <w:t>Autumn announced a 6</w:t>
      </w:r>
      <w:r w:rsidRPr="000543C1">
        <w:rPr>
          <w:rFonts w:ascii="Arial" w:eastAsia="Arial" w:hAnsi="Arial" w:cs="Arial"/>
          <w:sz w:val="20"/>
          <w:szCs w:val="20"/>
          <w:vertAlign w:val="superscript"/>
        </w:rPr>
        <w:t>th</w:t>
      </w:r>
      <w:r>
        <w:rPr>
          <w:rFonts w:ascii="Arial" w:eastAsia="Arial" w:hAnsi="Arial" w:cs="Arial"/>
          <w:sz w:val="20"/>
          <w:szCs w:val="20"/>
        </w:rPr>
        <w:t xml:space="preserve"> grade </w:t>
      </w:r>
      <w:r w:rsidR="00A60DAD">
        <w:rPr>
          <w:rFonts w:ascii="Arial" w:eastAsia="Arial" w:hAnsi="Arial" w:cs="Arial"/>
          <w:sz w:val="20"/>
          <w:szCs w:val="20"/>
        </w:rPr>
        <w:t xml:space="preserve">virtual </w:t>
      </w:r>
      <w:r>
        <w:rPr>
          <w:rFonts w:ascii="Arial" w:eastAsia="Arial" w:hAnsi="Arial" w:cs="Arial"/>
          <w:sz w:val="20"/>
          <w:szCs w:val="20"/>
        </w:rPr>
        <w:t>parent meeting will be held on September 21 for the purpose of trying again to elect a chairperson and secretary</w:t>
      </w:r>
      <w:r w:rsidR="00A60DAD">
        <w:rPr>
          <w:rFonts w:ascii="Arial" w:eastAsia="Arial" w:hAnsi="Arial" w:cs="Arial"/>
          <w:sz w:val="20"/>
          <w:szCs w:val="20"/>
        </w:rPr>
        <w:t xml:space="preserve"> </w:t>
      </w:r>
      <w:r w:rsidR="002657F3">
        <w:rPr>
          <w:rFonts w:ascii="Arial" w:eastAsia="Arial" w:hAnsi="Arial" w:cs="Arial"/>
          <w:sz w:val="20"/>
          <w:szCs w:val="20"/>
        </w:rPr>
        <w:t>for</w:t>
      </w:r>
      <w:r w:rsidR="00A60DAD">
        <w:rPr>
          <w:rFonts w:ascii="Arial" w:eastAsia="Arial" w:hAnsi="Arial" w:cs="Arial"/>
          <w:sz w:val="20"/>
          <w:szCs w:val="20"/>
        </w:rPr>
        <w:t xml:space="preserve"> this year’s 6</w:t>
      </w:r>
      <w:r w:rsidR="00A60DAD" w:rsidRPr="00A60DAD">
        <w:rPr>
          <w:rFonts w:ascii="Arial" w:eastAsia="Arial" w:hAnsi="Arial" w:cs="Arial"/>
          <w:sz w:val="20"/>
          <w:szCs w:val="20"/>
          <w:vertAlign w:val="superscript"/>
        </w:rPr>
        <w:t>th</w:t>
      </w:r>
      <w:r w:rsidR="00A60DAD">
        <w:rPr>
          <w:rFonts w:ascii="Arial" w:eastAsia="Arial" w:hAnsi="Arial" w:cs="Arial"/>
          <w:sz w:val="20"/>
          <w:szCs w:val="20"/>
        </w:rPr>
        <w:t xml:space="preserve"> grade </w:t>
      </w:r>
      <w:r w:rsidR="002657F3">
        <w:rPr>
          <w:rFonts w:ascii="Arial" w:eastAsia="Arial" w:hAnsi="Arial" w:cs="Arial"/>
          <w:sz w:val="20"/>
          <w:szCs w:val="20"/>
        </w:rPr>
        <w:t xml:space="preserve">parent </w:t>
      </w:r>
      <w:r w:rsidR="00A60DAD">
        <w:rPr>
          <w:rFonts w:ascii="Arial" w:eastAsia="Arial" w:hAnsi="Arial" w:cs="Arial"/>
          <w:sz w:val="20"/>
          <w:szCs w:val="20"/>
        </w:rPr>
        <w:t>committee</w:t>
      </w:r>
      <w:r>
        <w:rPr>
          <w:rFonts w:ascii="Arial" w:eastAsia="Arial" w:hAnsi="Arial" w:cs="Arial"/>
          <w:sz w:val="20"/>
          <w:szCs w:val="20"/>
        </w:rPr>
        <w:t xml:space="preserve">.  Nominations due on the website by September 20.  </w:t>
      </w:r>
    </w:p>
    <w:p w14:paraId="3D9DB2AC" w14:textId="77777777" w:rsidR="00081CA7" w:rsidRDefault="006C5A3C">
      <w:pPr>
        <w:spacing w:after="0" w:line="240" w:lineRule="auto"/>
        <w:ind w:left="-720"/>
        <w:jc w:val="center"/>
        <w:rPr>
          <w:rFonts w:ascii="Arial" w:eastAsia="Arial" w:hAnsi="Arial" w:cs="Arial"/>
          <w:b/>
          <w:sz w:val="20"/>
          <w:szCs w:val="20"/>
          <w:u w:val="single"/>
        </w:rPr>
      </w:pPr>
      <w:r>
        <w:rPr>
          <w:rFonts w:ascii="Arial" w:eastAsia="Arial" w:hAnsi="Arial" w:cs="Arial"/>
          <w:b/>
          <w:sz w:val="20"/>
          <w:szCs w:val="20"/>
          <w:u w:val="single"/>
        </w:rPr>
        <w:t>Committee Reports</w:t>
      </w:r>
    </w:p>
    <w:p w14:paraId="65DC4048" w14:textId="3CCF108B" w:rsidR="00081CA7" w:rsidRDefault="00A60DAD"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Committee Chairs (Laura Bergen)-</w:t>
      </w:r>
      <w:r>
        <w:rPr>
          <w:rFonts w:ascii="Arial" w:eastAsia="Arial" w:hAnsi="Arial" w:cs="Arial"/>
          <w:sz w:val="20"/>
          <w:szCs w:val="20"/>
        </w:rPr>
        <w:t>Laura reviewed several committees that need chairperson</w:t>
      </w:r>
      <w:r w:rsidR="000B1E1C">
        <w:rPr>
          <w:rFonts w:ascii="Arial" w:eastAsia="Arial" w:hAnsi="Arial" w:cs="Arial"/>
          <w:sz w:val="20"/>
          <w:szCs w:val="20"/>
        </w:rPr>
        <w:t>s.  It is not believed that Tiana Kemp will be able to chair either Donuts with Grown Ups or Trunk or Treat this year.</w:t>
      </w:r>
    </w:p>
    <w:p w14:paraId="250143FA" w14:textId="3CEAEB51" w:rsidR="00A60DAD" w:rsidRDefault="00A60DAD" w:rsidP="00D81967">
      <w:pPr>
        <w:pStyle w:val="ListParagraph"/>
        <w:numPr>
          <w:ilvl w:val="0"/>
          <w:numId w:val="2"/>
        </w:num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 xml:space="preserve">Playground Committee—Colleen Wolf and Iwona Baklarz volunteered at the meeting to co-chair.  </w:t>
      </w:r>
    </w:p>
    <w:p w14:paraId="1B525107" w14:textId="39065900" w:rsidR="00A60DAD" w:rsidRDefault="00A60DAD" w:rsidP="00D81967">
      <w:pPr>
        <w:pStyle w:val="ListParagraph"/>
        <w:numPr>
          <w:ilvl w:val="0"/>
          <w:numId w:val="2"/>
        </w:num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Trunk or Treat-Amanda Krieg and Joe Puleo volunteered at the meeting to co-chair.</w:t>
      </w:r>
    </w:p>
    <w:p w14:paraId="406DF375" w14:textId="42326D29" w:rsidR="00A058CF" w:rsidRDefault="00A058CF" w:rsidP="00D81967">
      <w:pPr>
        <w:pStyle w:val="ListParagraph"/>
        <w:numPr>
          <w:ilvl w:val="0"/>
          <w:numId w:val="2"/>
        </w:numPr>
        <w:spacing w:before="100" w:beforeAutospacing="1" w:after="100" w:afterAutospacing="1" w:line="240" w:lineRule="auto"/>
        <w:rPr>
          <w:rFonts w:ascii="Arial" w:eastAsia="Arial" w:hAnsi="Arial" w:cs="Arial"/>
          <w:sz w:val="20"/>
          <w:szCs w:val="20"/>
        </w:rPr>
      </w:pPr>
      <w:r>
        <w:rPr>
          <w:rFonts w:ascii="Arial" w:eastAsia="Arial" w:hAnsi="Arial" w:cs="Arial"/>
          <w:sz w:val="20"/>
          <w:szCs w:val="20"/>
        </w:rPr>
        <w:t>Mrs. Wood proposed postponing Donuts with Grownups until the Spring.  Karen Reese volunteered to help.</w:t>
      </w:r>
    </w:p>
    <w:p w14:paraId="23928F1E" w14:textId="6024AD87" w:rsidR="00A058CF" w:rsidRDefault="00A058CF" w:rsidP="003548E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Secretary’s Report (Tiana Kemp)-</w:t>
      </w:r>
      <w:r>
        <w:rPr>
          <w:rFonts w:ascii="Arial" w:eastAsia="Arial" w:hAnsi="Arial" w:cs="Arial"/>
          <w:sz w:val="20"/>
          <w:szCs w:val="20"/>
        </w:rPr>
        <w:t xml:space="preserve">Tiana was </w:t>
      </w:r>
      <w:r w:rsidR="003548EA">
        <w:rPr>
          <w:rFonts w:ascii="Arial" w:eastAsia="Arial" w:hAnsi="Arial" w:cs="Arial"/>
          <w:sz w:val="20"/>
          <w:szCs w:val="20"/>
        </w:rPr>
        <w:t>absent,</w:t>
      </w:r>
      <w:r>
        <w:rPr>
          <w:rFonts w:ascii="Arial" w:eastAsia="Arial" w:hAnsi="Arial" w:cs="Arial"/>
          <w:sz w:val="20"/>
          <w:szCs w:val="20"/>
        </w:rPr>
        <w:t xml:space="preserve"> so Autumn presented minutes from the June meeting taken by prior secretary Nina Chisnall.  Laura Bergen moved to approve the minutes, 2</w:t>
      </w:r>
      <w:r w:rsidRPr="00A058CF">
        <w:rPr>
          <w:rFonts w:ascii="Arial" w:eastAsia="Arial" w:hAnsi="Arial" w:cs="Arial"/>
          <w:sz w:val="20"/>
          <w:szCs w:val="20"/>
          <w:vertAlign w:val="superscript"/>
        </w:rPr>
        <w:t>nd</w:t>
      </w:r>
      <w:r>
        <w:rPr>
          <w:rFonts w:ascii="Arial" w:eastAsia="Arial" w:hAnsi="Arial" w:cs="Arial"/>
          <w:sz w:val="20"/>
          <w:szCs w:val="20"/>
        </w:rPr>
        <w:t xml:space="preserve"> by Holly Mayhew.</w:t>
      </w:r>
    </w:p>
    <w:p w14:paraId="3E36F4E1" w14:textId="695F62CB" w:rsidR="00A058CF" w:rsidRDefault="00A058CF" w:rsidP="00D81967">
      <w:pPr>
        <w:spacing w:before="100" w:beforeAutospacing="1" w:after="100" w:afterAutospacing="1" w:line="240" w:lineRule="auto"/>
        <w:ind w:left="-720"/>
        <w:rPr>
          <w:rFonts w:ascii="Arial" w:eastAsia="Arial" w:hAnsi="Arial" w:cs="Arial"/>
          <w:sz w:val="20"/>
          <w:szCs w:val="20"/>
        </w:rPr>
      </w:pPr>
      <w:r w:rsidRPr="00A058CF">
        <w:rPr>
          <w:rFonts w:ascii="Arial" w:eastAsia="Arial" w:hAnsi="Arial" w:cs="Arial"/>
          <w:sz w:val="20"/>
          <w:szCs w:val="20"/>
          <w:u w:val="single"/>
        </w:rPr>
        <w:t>Treasurer’s Report (Jenna Wiland)</w:t>
      </w:r>
      <w:r>
        <w:rPr>
          <w:rFonts w:ascii="Arial" w:eastAsia="Arial" w:hAnsi="Arial" w:cs="Arial"/>
          <w:sz w:val="20"/>
          <w:szCs w:val="20"/>
        </w:rPr>
        <w:t xml:space="preserve">-Jenna reviewed the June, </w:t>
      </w:r>
      <w:r w:rsidR="003548EA">
        <w:rPr>
          <w:rFonts w:ascii="Arial" w:eastAsia="Arial" w:hAnsi="Arial" w:cs="Arial"/>
          <w:sz w:val="20"/>
          <w:szCs w:val="20"/>
        </w:rPr>
        <w:t>July,</w:t>
      </w:r>
      <w:r>
        <w:rPr>
          <w:rFonts w:ascii="Arial" w:eastAsia="Arial" w:hAnsi="Arial" w:cs="Arial"/>
          <w:sz w:val="20"/>
          <w:szCs w:val="20"/>
        </w:rPr>
        <w:t xml:space="preserve"> and August financial activity.  Laura Bergen moved to approve the June, July and August Treasurer’s Reports, 2</w:t>
      </w:r>
      <w:r w:rsidRPr="00A058CF">
        <w:rPr>
          <w:rFonts w:ascii="Arial" w:eastAsia="Arial" w:hAnsi="Arial" w:cs="Arial"/>
          <w:sz w:val="20"/>
          <w:szCs w:val="20"/>
          <w:vertAlign w:val="superscript"/>
        </w:rPr>
        <w:t>nd</w:t>
      </w:r>
      <w:r>
        <w:rPr>
          <w:rFonts w:ascii="Arial" w:eastAsia="Arial" w:hAnsi="Arial" w:cs="Arial"/>
          <w:sz w:val="20"/>
          <w:szCs w:val="20"/>
        </w:rPr>
        <w:t xml:space="preserve"> by Holly Mayhew.</w:t>
      </w:r>
    </w:p>
    <w:p w14:paraId="07835C90" w14:textId="024BE27C" w:rsidR="00A058CF" w:rsidRDefault="00A058CF"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Community Relations Committee (Tiana Kemp)-</w:t>
      </w:r>
      <w:r>
        <w:rPr>
          <w:rFonts w:ascii="Arial" w:eastAsia="Arial" w:hAnsi="Arial" w:cs="Arial"/>
          <w:sz w:val="20"/>
          <w:szCs w:val="20"/>
        </w:rPr>
        <w:t xml:space="preserve"> No activity reported.</w:t>
      </w:r>
    </w:p>
    <w:p w14:paraId="343C5C14" w14:textId="4AED8419" w:rsidR="00A058CF" w:rsidRPr="00A058CF" w:rsidRDefault="00A058CF" w:rsidP="00D81967">
      <w:pPr>
        <w:spacing w:before="100" w:beforeAutospacing="1" w:after="100" w:afterAutospacing="1" w:line="240" w:lineRule="auto"/>
        <w:ind w:left="1980"/>
        <w:rPr>
          <w:rFonts w:ascii="Arial" w:eastAsia="Arial" w:hAnsi="Arial" w:cs="Arial"/>
          <w:sz w:val="20"/>
          <w:szCs w:val="20"/>
        </w:rPr>
      </w:pPr>
      <w:r w:rsidRPr="00A058CF">
        <w:rPr>
          <w:rFonts w:ascii="Arial" w:eastAsia="Arial" w:hAnsi="Arial" w:cs="Arial"/>
          <w:sz w:val="20"/>
          <w:szCs w:val="20"/>
          <w:u w:val="single"/>
        </w:rPr>
        <w:lastRenderedPageBreak/>
        <w:t>Beautifications Committee (Andrea Weichbrodt)-</w:t>
      </w:r>
      <w:r>
        <w:rPr>
          <w:rFonts w:ascii="Arial" w:eastAsia="Arial" w:hAnsi="Arial" w:cs="Arial"/>
          <w:sz w:val="20"/>
          <w:szCs w:val="20"/>
        </w:rPr>
        <w:t>Andrea reviewed recent grounds cleanups, chalk the walk</w:t>
      </w:r>
      <w:r w:rsidR="002657F3">
        <w:rPr>
          <w:rFonts w:ascii="Arial" w:eastAsia="Arial" w:hAnsi="Arial" w:cs="Arial"/>
          <w:sz w:val="20"/>
          <w:szCs w:val="20"/>
        </w:rPr>
        <w:t xml:space="preserve"> event</w:t>
      </w:r>
      <w:r>
        <w:rPr>
          <w:rFonts w:ascii="Arial" w:eastAsia="Arial" w:hAnsi="Arial" w:cs="Arial"/>
          <w:sz w:val="20"/>
          <w:szCs w:val="20"/>
        </w:rPr>
        <w:t xml:space="preserve">, </w:t>
      </w:r>
      <w:r w:rsidR="002657F3">
        <w:rPr>
          <w:rFonts w:ascii="Arial" w:eastAsia="Arial" w:hAnsi="Arial" w:cs="Arial"/>
          <w:sz w:val="20"/>
          <w:szCs w:val="20"/>
        </w:rPr>
        <w:t xml:space="preserve">and </w:t>
      </w:r>
      <w:r>
        <w:rPr>
          <w:rFonts w:ascii="Arial" w:eastAsia="Arial" w:hAnsi="Arial" w:cs="Arial"/>
          <w:sz w:val="20"/>
          <w:szCs w:val="20"/>
        </w:rPr>
        <w:t xml:space="preserve">new mums and mulch from Home Depot. </w:t>
      </w:r>
    </w:p>
    <w:p w14:paraId="4D9AF527"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Activities/Fundraising</w:t>
      </w:r>
    </w:p>
    <w:p w14:paraId="5A028C0D" w14:textId="14F19012" w:rsidR="00081CA7" w:rsidRDefault="00A058CF" w:rsidP="00D81967">
      <w:pPr>
        <w:spacing w:before="100" w:beforeAutospacing="1" w:after="100" w:afterAutospacing="1" w:line="240" w:lineRule="auto"/>
        <w:ind w:left="1980"/>
        <w:rPr>
          <w:rFonts w:ascii="Arial" w:eastAsia="Arial" w:hAnsi="Arial" w:cs="Arial"/>
          <w:sz w:val="20"/>
          <w:szCs w:val="20"/>
        </w:rPr>
      </w:pPr>
      <w:r>
        <w:rPr>
          <w:rFonts w:ascii="Arial" w:eastAsia="Arial" w:hAnsi="Arial" w:cs="Arial"/>
          <w:sz w:val="20"/>
          <w:szCs w:val="20"/>
          <w:u w:val="single"/>
        </w:rPr>
        <w:t>Passive Fundraising (Autumn Jacobs)-</w:t>
      </w:r>
      <w:r>
        <w:rPr>
          <w:rFonts w:ascii="Arial" w:eastAsia="Arial" w:hAnsi="Arial" w:cs="Arial"/>
          <w:sz w:val="20"/>
          <w:szCs w:val="20"/>
        </w:rPr>
        <w:t>Please continue to use Kroger Reports, Amazon Smile, and the BoxTops app to generate funds for the school and GPTO.</w:t>
      </w:r>
    </w:p>
    <w:p w14:paraId="6B40CF0B" w14:textId="6A5E777A" w:rsidR="00A058CF" w:rsidRDefault="00A058CF"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Ongoing Can Drive (Autumn Jacobs)- </w:t>
      </w:r>
      <w:r>
        <w:rPr>
          <w:rFonts w:ascii="Arial" w:eastAsia="Arial" w:hAnsi="Arial" w:cs="Arial"/>
          <w:sz w:val="20"/>
          <w:szCs w:val="20"/>
        </w:rPr>
        <w:t xml:space="preserve">Thank you for supporting this fundraiser but it will be discontinued for now and </w:t>
      </w:r>
      <w:r w:rsidR="00B63ED5">
        <w:rPr>
          <w:rFonts w:ascii="Arial" w:eastAsia="Arial" w:hAnsi="Arial" w:cs="Arial"/>
          <w:sz w:val="20"/>
          <w:szCs w:val="20"/>
        </w:rPr>
        <w:t xml:space="preserve">suggested to </w:t>
      </w:r>
      <w:r>
        <w:rPr>
          <w:rFonts w:ascii="Arial" w:eastAsia="Arial" w:hAnsi="Arial" w:cs="Arial"/>
          <w:sz w:val="20"/>
          <w:szCs w:val="20"/>
        </w:rPr>
        <w:t>the 6</w:t>
      </w:r>
      <w:r w:rsidRPr="00A058CF">
        <w:rPr>
          <w:rFonts w:ascii="Arial" w:eastAsia="Arial" w:hAnsi="Arial" w:cs="Arial"/>
          <w:sz w:val="20"/>
          <w:szCs w:val="20"/>
          <w:vertAlign w:val="superscript"/>
        </w:rPr>
        <w:t>th</w:t>
      </w:r>
      <w:r>
        <w:rPr>
          <w:rFonts w:ascii="Arial" w:eastAsia="Arial" w:hAnsi="Arial" w:cs="Arial"/>
          <w:sz w:val="20"/>
          <w:szCs w:val="20"/>
        </w:rPr>
        <w:t xml:space="preserve"> grade </w:t>
      </w:r>
      <w:r w:rsidR="00B63ED5">
        <w:rPr>
          <w:rFonts w:ascii="Arial" w:eastAsia="Arial" w:hAnsi="Arial" w:cs="Arial"/>
          <w:sz w:val="20"/>
          <w:szCs w:val="20"/>
        </w:rPr>
        <w:t>P</w:t>
      </w:r>
      <w:r>
        <w:rPr>
          <w:rFonts w:ascii="Arial" w:eastAsia="Arial" w:hAnsi="Arial" w:cs="Arial"/>
          <w:sz w:val="20"/>
          <w:szCs w:val="20"/>
        </w:rPr>
        <w:t xml:space="preserve">arent </w:t>
      </w:r>
      <w:r w:rsidR="00B63ED5">
        <w:rPr>
          <w:rFonts w:ascii="Arial" w:eastAsia="Arial" w:hAnsi="Arial" w:cs="Arial"/>
          <w:sz w:val="20"/>
          <w:szCs w:val="20"/>
        </w:rPr>
        <w:t>C</w:t>
      </w:r>
      <w:r>
        <w:rPr>
          <w:rFonts w:ascii="Arial" w:eastAsia="Arial" w:hAnsi="Arial" w:cs="Arial"/>
          <w:sz w:val="20"/>
          <w:szCs w:val="20"/>
        </w:rPr>
        <w:t>ommittee.</w:t>
      </w:r>
    </w:p>
    <w:p w14:paraId="604C8DBF" w14:textId="72B8666C" w:rsidR="00A058CF" w:rsidRPr="00A058CF" w:rsidRDefault="00A058CF"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Spiritwear Sale (Autumn Jacobs)-</w:t>
      </w:r>
      <w:r w:rsidR="0077216C">
        <w:rPr>
          <w:rFonts w:ascii="Arial" w:eastAsia="Arial" w:hAnsi="Arial" w:cs="Arial"/>
          <w:sz w:val="20"/>
          <w:szCs w:val="20"/>
        </w:rPr>
        <w:t>The September Spiritwear sale is going strong with almost $250 of retired logo sales at Ice Cream Social and over $1200 in orders for new logo gear.  Orders are due by September 24.</w:t>
      </w:r>
      <w:r>
        <w:rPr>
          <w:rFonts w:ascii="Arial" w:eastAsia="Arial" w:hAnsi="Arial" w:cs="Arial"/>
          <w:sz w:val="20"/>
          <w:szCs w:val="20"/>
        </w:rPr>
        <w:t xml:space="preserve">  </w:t>
      </w:r>
    </w:p>
    <w:p w14:paraId="2EC3A604" w14:textId="686E962E"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Old Business</w:t>
      </w:r>
    </w:p>
    <w:p w14:paraId="75845F2A" w14:textId="1230C5FA" w:rsidR="0077216C" w:rsidRDefault="0077216C" w:rsidP="00D81967">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Ice Cream Social (Jenna Wiland)-</w:t>
      </w:r>
      <w:r>
        <w:rPr>
          <w:rFonts w:ascii="Arial" w:eastAsia="Arial" w:hAnsi="Arial" w:cs="Arial"/>
          <w:bCs/>
          <w:sz w:val="20"/>
          <w:szCs w:val="20"/>
        </w:rPr>
        <w:t xml:space="preserve">The annual Ice Cream Social was back on Thursday September 9 and well attended.  The weather was beautiful, at least 350 ice cream cups were given out and everyone seemed to enjoy gathering together outside on the back playground pad.  </w:t>
      </w:r>
    </w:p>
    <w:p w14:paraId="64D02981" w14:textId="1888579F" w:rsidR="0077216C" w:rsidRDefault="0077216C" w:rsidP="00D81967">
      <w:pPr>
        <w:spacing w:before="100" w:beforeAutospacing="1" w:after="100" w:afterAutospacing="1" w:line="240" w:lineRule="auto"/>
        <w:ind w:left="-720"/>
        <w:rPr>
          <w:rFonts w:ascii="Arial" w:eastAsia="Arial" w:hAnsi="Arial" w:cs="Arial"/>
          <w:bCs/>
          <w:sz w:val="20"/>
          <w:szCs w:val="20"/>
        </w:rPr>
      </w:pPr>
      <w:r w:rsidRPr="0077216C">
        <w:rPr>
          <w:rFonts w:ascii="Arial" w:eastAsia="Arial" w:hAnsi="Arial" w:cs="Arial"/>
          <w:bCs/>
          <w:sz w:val="20"/>
          <w:szCs w:val="20"/>
          <w:u w:val="single"/>
        </w:rPr>
        <w:t>First Day Staff Breakfast (Autumn Jacobs)-</w:t>
      </w:r>
      <w:r>
        <w:rPr>
          <w:rFonts w:ascii="Arial" w:eastAsia="Arial" w:hAnsi="Arial" w:cs="Arial"/>
          <w:bCs/>
          <w:sz w:val="20"/>
          <w:szCs w:val="20"/>
          <w:u w:val="single"/>
        </w:rPr>
        <w:t xml:space="preserve"> </w:t>
      </w:r>
      <w:r>
        <w:rPr>
          <w:rFonts w:ascii="Arial" w:eastAsia="Arial" w:hAnsi="Arial" w:cs="Arial"/>
          <w:bCs/>
          <w:sz w:val="20"/>
          <w:szCs w:val="20"/>
        </w:rPr>
        <w:t>GPTO provided a back-to-school breakfast for the staff on August 30.</w:t>
      </w:r>
    </w:p>
    <w:p w14:paraId="41962755" w14:textId="4E79E58F" w:rsidR="0077216C" w:rsidRDefault="0077216C" w:rsidP="00D81967">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Kindergarten Meet and Greet</w:t>
      </w:r>
      <w:r w:rsidR="000B1E1C">
        <w:rPr>
          <w:rFonts w:ascii="Arial" w:eastAsia="Arial" w:hAnsi="Arial" w:cs="Arial"/>
          <w:bCs/>
          <w:sz w:val="20"/>
          <w:szCs w:val="20"/>
          <w:u w:val="single"/>
        </w:rPr>
        <w:t>/Welcome Fliers &amp; Books</w:t>
      </w:r>
      <w:r>
        <w:rPr>
          <w:rFonts w:ascii="Arial" w:eastAsia="Arial" w:hAnsi="Arial" w:cs="Arial"/>
          <w:bCs/>
          <w:sz w:val="20"/>
          <w:szCs w:val="20"/>
          <w:u w:val="single"/>
        </w:rPr>
        <w:t xml:space="preserve"> (Autumn Jacobs)-</w:t>
      </w:r>
      <w:r>
        <w:rPr>
          <w:rFonts w:ascii="Arial" w:eastAsia="Arial" w:hAnsi="Arial" w:cs="Arial"/>
          <w:bCs/>
          <w:sz w:val="20"/>
          <w:szCs w:val="20"/>
        </w:rPr>
        <w:t xml:space="preserve"> Autumn attended </w:t>
      </w:r>
      <w:r w:rsidR="000B1E1C">
        <w:rPr>
          <w:rFonts w:ascii="Arial" w:eastAsia="Arial" w:hAnsi="Arial" w:cs="Arial"/>
          <w:bCs/>
          <w:sz w:val="20"/>
          <w:szCs w:val="20"/>
        </w:rPr>
        <w:t>the kindergarten meet and greet</w:t>
      </w:r>
      <w:r w:rsidR="00ED1460">
        <w:rPr>
          <w:rFonts w:ascii="Arial" w:eastAsia="Arial" w:hAnsi="Arial" w:cs="Arial"/>
          <w:bCs/>
          <w:sz w:val="20"/>
          <w:szCs w:val="20"/>
        </w:rPr>
        <w:t xml:space="preserve"> to hand out fliers and provide information.  </w:t>
      </w:r>
      <w:r w:rsidR="000B1E1C">
        <w:rPr>
          <w:rFonts w:ascii="Arial" w:eastAsia="Arial" w:hAnsi="Arial" w:cs="Arial"/>
          <w:bCs/>
          <w:sz w:val="20"/>
          <w:szCs w:val="20"/>
        </w:rPr>
        <w:t xml:space="preserve">Graebner PTO </w:t>
      </w:r>
      <w:r w:rsidR="00ED1460">
        <w:rPr>
          <w:rFonts w:ascii="Arial" w:eastAsia="Arial" w:hAnsi="Arial" w:cs="Arial"/>
          <w:bCs/>
          <w:sz w:val="20"/>
          <w:szCs w:val="20"/>
        </w:rPr>
        <w:t xml:space="preserve">purchased 100 easy reader </w:t>
      </w:r>
      <w:r w:rsidR="000B1E1C">
        <w:rPr>
          <w:rFonts w:ascii="Arial" w:eastAsia="Arial" w:hAnsi="Arial" w:cs="Arial"/>
          <w:bCs/>
          <w:sz w:val="20"/>
          <w:szCs w:val="20"/>
        </w:rPr>
        <w:t xml:space="preserve">books </w:t>
      </w:r>
      <w:r w:rsidR="002657F3">
        <w:rPr>
          <w:rFonts w:ascii="Arial" w:eastAsia="Arial" w:hAnsi="Arial" w:cs="Arial"/>
          <w:bCs/>
          <w:sz w:val="20"/>
          <w:szCs w:val="20"/>
        </w:rPr>
        <w:t>for</w:t>
      </w:r>
      <w:r w:rsidR="000B1E1C">
        <w:rPr>
          <w:rFonts w:ascii="Arial" w:eastAsia="Arial" w:hAnsi="Arial" w:cs="Arial"/>
          <w:bCs/>
          <w:sz w:val="20"/>
          <w:szCs w:val="20"/>
        </w:rPr>
        <w:t xml:space="preserve"> incoming kindergarteners to welcome them to Graebner.  It was mentioned that the meet and greet was strictly outside at Graebner</w:t>
      </w:r>
      <w:r w:rsidR="00ED1460">
        <w:rPr>
          <w:rFonts w:ascii="Arial" w:eastAsia="Arial" w:hAnsi="Arial" w:cs="Arial"/>
          <w:bCs/>
          <w:sz w:val="20"/>
          <w:szCs w:val="20"/>
        </w:rPr>
        <w:t>.</w:t>
      </w:r>
      <w:r w:rsidR="000B1E1C">
        <w:rPr>
          <w:rFonts w:ascii="Arial" w:eastAsia="Arial" w:hAnsi="Arial" w:cs="Arial"/>
          <w:bCs/>
          <w:sz w:val="20"/>
          <w:szCs w:val="20"/>
        </w:rPr>
        <w:t xml:space="preserve"> </w:t>
      </w:r>
    </w:p>
    <w:p w14:paraId="5A03E117" w14:textId="3FA1F91A" w:rsidR="000B1E1C" w:rsidRDefault="000B1E1C" w:rsidP="00D81967">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Restaurant Night (Laura Bergen)-</w:t>
      </w:r>
      <w:r>
        <w:rPr>
          <w:rFonts w:ascii="Arial" w:eastAsia="Arial" w:hAnsi="Arial" w:cs="Arial"/>
          <w:bCs/>
          <w:sz w:val="20"/>
          <w:szCs w:val="20"/>
        </w:rPr>
        <w:t xml:space="preserve"> Laura announced plans to have restaurant nights at Jets and either Changs or Panda Express over the coming months.  The members voted 6 yes 0 no to change Restaurant Night proceeds back to benefit the Playground Committee instead of unallocated.</w:t>
      </w:r>
    </w:p>
    <w:p w14:paraId="43DE224D" w14:textId="6BCBEB4C" w:rsidR="000B1E1C" w:rsidRDefault="000B1E1C" w:rsidP="00D81967">
      <w:pPr>
        <w:spacing w:before="100" w:beforeAutospacing="1" w:after="100" w:afterAutospacing="1" w:line="240" w:lineRule="auto"/>
        <w:ind w:left="-720"/>
        <w:rPr>
          <w:rFonts w:ascii="Arial" w:eastAsia="Arial" w:hAnsi="Arial" w:cs="Arial"/>
          <w:bCs/>
          <w:sz w:val="20"/>
          <w:szCs w:val="20"/>
        </w:rPr>
      </w:pPr>
      <w:r>
        <w:rPr>
          <w:rFonts w:ascii="Arial" w:eastAsia="Arial" w:hAnsi="Arial" w:cs="Arial"/>
          <w:bCs/>
          <w:sz w:val="20"/>
          <w:szCs w:val="20"/>
          <w:u w:val="single"/>
        </w:rPr>
        <w:t>Fun Run (Jenna Wiland)-</w:t>
      </w:r>
      <w:r>
        <w:rPr>
          <w:rFonts w:ascii="Arial" w:eastAsia="Arial" w:hAnsi="Arial" w:cs="Arial"/>
          <w:bCs/>
          <w:sz w:val="20"/>
          <w:szCs w:val="20"/>
        </w:rPr>
        <w:t xml:space="preserve"> Jenna reviewed the 2021 Fun Run fundraiser plans.  GPTO is partnering with Get Movin</w:t>
      </w:r>
      <w:r w:rsidR="00ED1460">
        <w:rPr>
          <w:rFonts w:ascii="Arial" w:eastAsia="Arial" w:hAnsi="Arial" w:cs="Arial"/>
          <w:bCs/>
          <w:sz w:val="20"/>
          <w:szCs w:val="20"/>
        </w:rPr>
        <w:t>’</w:t>
      </w:r>
      <w:r>
        <w:rPr>
          <w:rFonts w:ascii="Arial" w:eastAsia="Arial" w:hAnsi="Arial" w:cs="Arial"/>
          <w:bCs/>
          <w:sz w:val="20"/>
          <w:szCs w:val="20"/>
        </w:rPr>
        <w:t xml:space="preserve"> Crew and their FundHub online platform. Our goal is $17,000</w:t>
      </w:r>
      <w:r w:rsidR="00ED1460">
        <w:rPr>
          <w:rFonts w:ascii="Arial" w:eastAsia="Arial" w:hAnsi="Arial" w:cs="Arial"/>
          <w:bCs/>
          <w:sz w:val="20"/>
          <w:szCs w:val="20"/>
        </w:rPr>
        <w:t xml:space="preserve">, which would earn the school a lunch disco party and provide funds for Teacher Allocations, Specials, GPTO basic operations, educational software, and so much more.  Students who register online will receive a smencil, those who raise money will receive keychains and raffle tickets, classrooms who meet their goals will get an indoor recess game and $50 to enhance their room.   </w:t>
      </w:r>
      <w:r>
        <w:rPr>
          <w:rFonts w:ascii="Arial" w:eastAsia="Arial" w:hAnsi="Arial" w:cs="Arial"/>
          <w:bCs/>
          <w:sz w:val="20"/>
          <w:szCs w:val="20"/>
        </w:rPr>
        <w:t xml:space="preserve"> </w:t>
      </w:r>
      <w:r w:rsidR="002657F3">
        <w:rPr>
          <w:rFonts w:ascii="Arial" w:eastAsia="Arial" w:hAnsi="Arial" w:cs="Arial"/>
          <w:bCs/>
          <w:sz w:val="20"/>
          <w:szCs w:val="20"/>
        </w:rPr>
        <w:t>The run will be held in gym class.</w:t>
      </w:r>
    </w:p>
    <w:p w14:paraId="5A3D5F84"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New Business</w:t>
      </w:r>
    </w:p>
    <w:p w14:paraId="78759B92" w14:textId="7CCB7993" w:rsidR="00ED1460" w:rsidRDefault="00ED1460"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 xml:space="preserve">Donuts with Grown Ups (Tiana Kemp)- </w:t>
      </w:r>
      <w:r>
        <w:rPr>
          <w:rFonts w:ascii="Arial" w:eastAsia="Arial" w:hAnsi="Arial" w:cs="Arial"/>
          <w:sz w:val="20"/>
          <w:szCs w:val="20"/>
        </w:rPr>
        <w:t>Postponed until spring and in need of a new chairperson.</w:t>
      </w:r>
    </w:p>
    <w:p w14:paraId="25040406" w14:textId="346A4EB1" w:rsidR="00ED1460" w:rsidRDefault="00ED1460" w:rsidP="00D81967">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Trunk or Treat (Tiana Kemp)-</w:t>
      </w:r>
      <w:r>
        <w:rPr>
          <w:rFonts w:ascii="Arial" w:eastAsia="Arial" w:hAnsi="Arial" w:cs="Arial"/>
          <w:sz w:val="20"/>
          <w:szCs w:val="20"/>
        </w:rPr>
        <w:t>In need of a new chairperson. Planned for late October as an outdoor event.</w:t>
      </w:r>
    </w:p>
    <w:p w14:paraId="6D59B0AB" w14:textId="35160F36" w:rsidR="00ED1460" w:rsidRPr="00ED1460" w:rsidRDefault="00ED1460" w:rsidP="003548EA">
      <w:pPr>
        <w:spacing w:before="100" w:beforeAutospacing="1" w:after="100" w:afterAutospacing="1" w:line="240" w:lineRule="auto"/>
        <w:ind w:left="-720"/>
        <w:rPr>
          <w:rFonts w:ascii="Arial" w:eastAsia="Arial" w:hAnsi="Arial" w:cs="Arial"/>
          <w:sz w:val="20"/>
          <w:szCs w:val="20"/>
        </w:rPr>
      </w:pPr>
      <w:r>
        <w:rPr>
          <w:rFonts w:ascii="Arial" w:eastAsia="Arial" w:hAnsi="Arial" w:cs="Arial"/>
          <w:sz w:val="20"/>
          <w:szCs w:val="20"/>
          <w:u w:val="single"/>
        </w:rPr>
        <w:t>Roller Skating Party (Holly Mayhew)-</w:t>
      </w:r>
      <w:r>
        <w:rPr>
          <w:rFonts w:ascii="Arial" w:eastAsia="Arial" w:hAnsi="Arial" w:cs="Arial"/>
          <w:sz w:val="20"/>
          <w:szCs w:val="20"/>
        </w:rPr>
        <w:t xml:space="preserve"> The first skate night </w:t>
      </w:r>
      <w:r w:rsidR="002657F3">
        <w:rPr>
          <w:rFonts w:ascii="Arial" w:eastAsia="Arial" w:hAnsi="Arial" w:cs="Arial"/>
          <w:sz w:val="20"/>
          <w:szCs w:val="20"/>
        </w:rPr>
        <w:t xml:space="preserve">planned </w:t>
      </w:r>
      <w:r>
        <w:rPr>
          <w:rFonts w:ascii="Arial" w:eastAsia="Arial" w:hAnsi="Arial" w:cs="Arial"/>
          <w:sz w:val="20"/>
          <w:szCs w:val="20"/>
        </w:rPr>
        <w:t>at the New Rink for September was postponed.  Mrs. Wood thought UCS elementary schools are postponing large offsite indoor events for now.  Events are tentatively planned in November, January, February, March</w:t>
      </w:r>
      <w:r w:rsidR="003548EA">
        <w:rPr>
          <w:rFonts w:ascii="Arial" w:eastAsia="Arial" w:hAnsi="Arial" w:cs="Arial"/>
          <w:sz w:val="20"/>
          <w:szCs w:val="20"/>
        </w:rPr>
        <w:t>,</w:t>
      </w:r>
      <w:r>
        <w:rPr>
          <w:rFonts w:ascii="Arial" w:eastAsia="Arial" w:hAnsi="Arial" w:cs="Arial"/>
          <w:sz w:val="20"/>
          <w:szCs w:val="20"/>
        </w:rPr>
        <w:t xml:space="preserve"> and May.  </w:t>
      </w:r>
    </w:p>
    <w:p w14:paraId="5C999F3D" w14:textId="77777777" w:rsidR="00081CA7" w:rsidRDefault="006C5A3C" w:rsidP="00D81967">
      <w:pPr>
        <w:spacing w:before="100" w:beforeAutospacing="1" w:after="100" w:afterAutospacing="1" w:line="240" w:lineRule="auto"/>
        <w:ind w:left="-720"/>
        <w:jc w:val="center"/>
        <w:rPr>
          <w:rFonts w:ascii="Arial" w:eastAsia="Arial" w:hAnsi="Arial" w:cs="Arial"/>
          <w:b/>
          <w:sz w:val="20"/>
          <w:szCs w:val="20"/>
          <w:u w:val="single"/>
        </w:rPr>
      </w:pPr>
      <w:r>
        <w:rPr>
          <w:rFonts w:ascii="Arial" w:eastAsia="Arial" w:hAnsi="Arial" w:cs="Arial"/>
          <w:b/>
          <w:sz w:val="20"/>
          <w:szCs w:val="20"/>
          <w:u w:val="single"/>
        </w:rPr>
        <w:t>General Discussion and Comments</w:t>
      </w:r>
    </w:p>
    <w:p w14:paraId="0C7ECCFE" w14:textId="3F6940D3" w:rsidR="00081CA7" w:rsidRDefault="00ED1460"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 xml:space="preserve">A comment was made </w:t>
      </w:r>
      <w:r w:rsidR="002657F3">
        <w:rPr>
          <w:rFonts w:ascii="Arial" w:eastAsia="Arial" w:hAnsi="Arial" w:cs="Arial"/>
          <w:bCs/>
          <w:sz w:val="20"/>
          <w:szCs w:val="20"/>
        </w:rPr>
        <w:t xml:space="preserve">that </w:t>
      </w:r>
      <w:r w:rsidR="00135209">
        <w:rPr>
          <w:rFonts w:ascii="Arial" w:eastAsia="Arial" w:hAnsi="Arial" w:cs="Arial"/>
          <w:bCs/>
          <w:sz w:val="20"/>
          <w:szCs w:val="20"/>
        </w:rPr>
        <w:t xml:space="preserve">it was tough this year because </w:t>
      </w:r>
      <w:r>
        <w:rPr>
          <w:rFonts w:ascii="Arial" w:eastAsia="Arial" w:hAnsi="Arial" w:cs="Arial"/>
          <w:bCs/>
          <w:sz w:val="20"/>
          <w:szCs w:val="20"/>
        </w:rPr>
        <w:t xml:space="preserve">different </w:t>
      </w:r>
      <w:r w:rsidR="00135209">
        <w:rPr>
          <w:rFonts w:ascii="Arial" w:eastAsia="Arial" w:hAnsi="Arial" w:cs="Arial"/>
          <w:bCs/>
          <w:sz w:val="20"/>
          <w:szCs w:val="20"/>
        </w:rPr>
        <w:t xml:space="preserve">UCS buildings are allowed to make different decisions on what is and isn’t allowed so Graebner students can see their friends and family at other schools able to do things they cannot.  </w:t>
      </w:r>
    </w:p>
    <w:p w14:paraId="4DC87AE9" w14:textId="77777777" w:rsidR="00D81967" w:rsidRDefault="00135209"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Pr>
          <w:rFonts w:ascii="Arial" w:eastAsia="Arial" w:hAnsi="Arial" w:cs="Arial"/>
          <w:bCs/>
          <w:sz w:val="20"/>
          <w:szCs w:val="20"/>
        </w:rPr>
        <w:t>A comment was made to consider adding an incentive for GPTO meeting attendance.</w:t>
      </w:r>
    </w:p>
    <w:p w14:paraId="778AD9FA" w14:textId="3B8A9024" w:rsidR="00081CA7" w:rsidRPr="00D81967" w:rsidRDefault="00D81967" w:rsidP="00D81967">
      <w:pPr>
        <w:pStyle w:val="ListParagraph"/>
        <w:numPr>
          <w:ilvl w:val="0"/>
          <w:numId w:val="3"/>
        </w:numPr>
        <w:spacing w:before="100" w:beforeAutospacing="1" w:after="100" w:afterAutospacing="1" w:line="240" w:lineRule="auto"/>
        <w:rPr>
          <w:rFonts w:ascii="Arial" w:eastAsia="Arial" w:hAnsi="Arial" w:cs="Arial"/>
          <w:bCs/>
          <w:sz w:val="20"/>
          <w:szCs w:val="20"/>
        </w:rPr>
      </w:pPr>
      <w:r w:rsidRPr="00D81967">
        <w:rPr>
          <w:rFonts w:ascii="Arial" w:eastAsia="Arial" w:hAnsi="Arial" w:cs="Arial"/>
          <w:sz w:val="20"/>
          <w:szCs w:val="20"/>
        </w:rPr>
        <w:t>T</w:t>
      </w:r>
      <w:r w:rsidR="006C5A3C" w:rsidRPr="00D81967">
        <w:rPr>
          <w:rFonts w:ascii="Arial" w:eastAsia="Arial" w:hAnsi="Arial" w:cs="Arial"/>
          <w:sz w:val="20"/>
          <w:szCs w:val="20"/>
        </w:rPr>
        <w:t>he meeting ended a</w:t>
      </w:r>
      <w:r w:rsidR="00135209" w:rsidRPr="00D81967">
        <w:rPr>
          <w:rFonts w:ascii="Arial" w:eastAsia="Arial" w:hAnsi="Arial" w:cs="Arial"/>
          <w:sz w:val="20"/>
          <w:szCs w:val="20"/>
        </w:rPr>
        <w:t>pproximately</w:t>
      </w:r>
      <w:r w:rsidR="006C5A3C" w:rsidRPr="00D81967">
        <w:rPr>
          <w:rFonts w:ascii="Arial" w:eastAsia="Arial" w:hAnsi="Arial" w:cs="Arial"/>
          <w:sz w:val="20"/>
          <w:szCs w:val="20"/>
        </w:rPr>
        <w:t xml:space="preserve"> </w:t>
      </w:r>
      <w:r w:rsidR="00135209" w:rsidRPr="00D81967">
        <w:rPr>
          <w:rFonts w:ascii="Arial" w:eastAsia="Arial" w:hAnsi="Arial" w:cs="Arial"/>
          <w:sz w:val="20"/>
          <w:szCs w:val="20"/>
        </w:rPr>
        <w:t>7:35 pm.</w:t>
      </w:r>
    </w:p>
    <w:p w14:paraId="18005A9C" w14:textId="77777777" w:rsidR="00081CA7" w:rsidRDefault="006C5A3C">
      <w:pPr>
        <w:spacing w:after="0" w:line="240" w:lineRule="auto"/>
        <w:ind w:left="-720"/>
        <w:jc w:val="center"/>
        <w:rPr>
          <w:rFonts w:ascii="Arial" w:eastAsia="Arial" w:hAnsi="Arial" w:cs="Arial"/>
          <w:b/>
          <w:sz w:val="24"/>
          <w:szCs w:val="24"/>
        </w:rPr>
      </w:pPr>
      <w:r>
        <w:rPr>
          <w:rFonts w:ascii="Arial" w:eastAsia="Arial" w:hAnsi="Arial" w:cs="Arial"/>
          <w:b/>
          <w:sz w:val="24"/>
          <w:szCs w:val="24"/>
        </w:rPr>
        <w:t>Keep up to date and learn more about the GPTO and its activities</w:t>
      </w:r>
    </w:p>
    <w:p w14:paraId="60A0DCED" w14:textId="77777777" w:rsidR="00081CA7" w:rsidRDefault="00681A47">
      <w:pPr>
        <w:spacing w:after="0" w:line="240" w:lineRule="auto"/>
        <w:ind w:left="-720"/>
        <w:jc w:val="center"/>
        <w:rPr>
          <w:rFonts w:ascii="Arial" w:eastAsia="Arial" w:hAnsi="Arial" w:cs="Arial"/>
          <w:sz w:val="24"/>
          <w:szCs w:val="24"/>
        </w:rPr>
      </w:pPr>
      <w:hyperlink r:id="rId9">
        <w:r w:rsidR="006C5A3C">
          <w:rPr>
            <w:rFonts w:ascii="Arial" w:eastAsia="Arial" w:hAnsi="Arial" w:cs="Arial"/>
            <w:color w:val="0563C1"/>
            <w:sz w:val="24"/>
            <w:szCs w:val="24"/>
            <w:u w:val="single"/>
          </w:rPr>
          <w:t>www.graebnerpto.com</w:t>
        </w:r>
      </w:hyperlink>
      <w:r w:rsidR="006C5A3C">
        <w:rPr>
          <w:rFonts w:ascii="Arial" w:eastAsia="Arial" w:hAnsi="Arial" w:cs="Arial"/>
          <w:sz w:val="24"/>
          <w:szCs w:val="24"/>
        </w:rPr>
        <w:tab/>
        <w:t>|    Facebook.com/graebnerpto</w:t>
      </w:r>
      <w:r w:rsidR="006C5A3C">
        <w:rPr>
          <w:rFonts w:ascii="Arial" w:eastAsia="Arial" w:hAnsi="Arial" w:cs="Arial"/>
          <w:sz w:val="24"/>
          <w:szCs w:val="24"/>
        </w:rPr>
        <w:tab/>
        <w:t>|  gptoboard@gmail.com</w:t>
      </w:r>
    </w:p>
    <w:p w14:paraId="7A0F1DE5" w14:textId="77777777" w:rsidR="00177E74" w:rsidRDefault="00177E74">
      <w:pPr>
        <w:spacing w:line="240" w:lineRule="auto"/>
        <w:ind w:left="-720"/>
        <w:rPr>
          <w:rFonts w:ascii="Arial" w:eastAsia="Arial" w:hAnsi="Arial" w:cs="Arial"/>
          <w:sz w:val="20"/>
          <w:szCs w:val="20"/>
        </w:rPr>
      </w:pPr>
    </w:p>
    <w:sectPr w:rsidR="00177E74">
      <w:headerReference w:type="default" r:id="rId10"/>
      <w:pgSz w:w="12240" w:h="15840"/>
      <w:pgMar w:top="540" w:right="720" w:bottom="90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41C0" w14:textId="77777777" w:rsidR="00681A47" w:rsidRDefault="00681A47">
      <w:pPr>
        <w:spacing w:after="0" w:line="240" w:lineRule="auto"/>
      </w:pPr>
      <w:r>
        <w:separator/>
      </w:r>
    </w:p>
  </w:endnote>
  <w:endnote w:type="continuationSeparator" w:id="0">
    <w:p w14:paraId="29795A94" w14:textId="77777777" w:rsidR="00681A47" w:rsidRDefault="0068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02268" w14:textId="77777777" w:rsidR="00681A47" w:rsidRDefault="00681A47">
      <w:pPr>
        <w:spacing w:after="0" w:line="240" w:lineRule="auto"/>
      </w:pPr>
      <w:r>
        <w:separator/>
      </w:r>
    </w:p>
  </w:footnote>
  <w:footnote w:type="continuationSeparator" w:id="0">
    <w:p w14:paraId="057742DD" w14:textId="77777777" w:rsidR="00681A47" w:rsidRDefault="0068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5C4E" w14:textId="77777777" w:rsidR="00081CA7" w:rsidRDefault="006C5A3C">
    <w:pPr>
      <w:pBdr>
        <w:top w:val="nil"/>
        <w:left w:val="nil"/>
        <w:bottom w:val="nil"/>
        <w:right w:val="nil"/>
        <w:between w:val="nil"/>
      </w:pBdr>
      <w:tabs>
        <w:tab w:val="center" w:pos="4680"/>
        <w:tab w:val="right" w:pos="9360"/>
      </w:tabs>
      <w:spacing w:after="0" w:line="240" w:lineRule="auto"/>
      <w:ind w:left="-720"/>
      <w:rPr>
        <w:color w:val="000000"/>
      </w:rPr>
    </w:pPr>
    <w:r>
      <w:rPr>
        <w:color w:val="000000"/>
      </w:rPr>
      <w:tab/>
    </w:r>
    <w:r>
      <w:rPr>
        <w:noProof/>
      </w:rPr>
      <w:drawing>
        <wp:anchor distT="0" distB="0" distL="0" distR="0" simplePos="0" relativeHeight="251658240" behindDoc="1" locked="0" layoutInCell="1" hidden="0" allowOverlap="1" wp14:anchorId="50C0AA5E" wp14:editId="0A54BDAE">
          <wp:simplePos x="0" y="0"/>
          <wp:positionH relativeFrom="column">
            <wp:posOffset>-457199</wp:posOffset>
          </wp:positionH>
          <wp:positionV relativeFrom="paragraph">
            <wp:posOffset>-5079</wp:posOffset>
          </wp:positionV>
          <wp:extent cx="1664208" cy="1600200"/>
          <wp:effectExtent l="0" t="0" r="0" b="0"/>
          <wp:wrapNone/>
          <wp:docPr id="7" name="image1.png" descr="A picture containing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evice&#10;&#10;Description automatically generated"/>
                  <pic:cNvPicPr preferRelativeResize="0"/>
                </pic:nvPicPr>
                <pic:blipFill>
                  <a:blip r:embed="rId1"/>
                  <a:srcRect/>
                  <a:stretch>
                    <a:fillRect/>
                  </a:stretch>
                </pic:blipFill>
                <pic:spPr>
                  <a:xfrm>
                    <a:off x="0" y="0"/>
                    <a:ext cx="1664208" cy="1600200"/>
                  </a:xfrm>
                  <a:prstGeom prst="rect">
                    <a:avLst/>
                  </a:prstGeom>
                  <a:ln/>
                </pic:spPr>
              </pic:pic>
            </a:graphicData>
          </a:graphic>
        </wp:anchor>
      </w:drawing>
    </w:r>
  </w:p>
  <w:p w14:paraId="509DF32D" w14:textId="77777777" w:rsidR="00081CA7" w:rsidRDefault="00081C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71B"/>
    <w:multiLevelType w:val="hybridMultilevel"/>
    <w:tmpl w:val="9BDE39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54705FE"/>
    <w:multiLevelType w:val="hybridMultilevel"/>
    <w:tmpl w:val="3DE4D5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C996B4B"/>
    <w:multiLevelType w:val="hybridMultilevel"/>
    <w:tmpl w:val="D234B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A7"/>
    <w:rsid w:val="000543C1"/>
    <w:rsid w:val="00081CA7"/>
    <w:rsid w:val="000B1E1C"/>
    <w:rsid w:val="00135209"/>
    <w:rsid w:val="00177E74"/>
    <w:rsid w:val="002657F3"/>
    <w:rsid w:val="0028150E"/>
    <w:rsid w:val="003548EA"/>
    <w:rsid w:val="00681A47"/>
    <w:rsid w:val="006A4501"/>
    <w:rsid w:val="006C5A3C"/>
    <w:rsid w:val="0077216C"/>
    <w:rsid w:val="00931A28"/>
    <w:rsid w:val="00952047"/>
    <w:rsid w:val="00984F10"/>
    <w:rsid w:val="009B62F7"/>
    <w:rsid w:val="00A058CF"/>
    <w:rsid w:val="00A60DAD"/>
    <w:rsid w:val="00B63ED5"/>
    <w:rsid w:val="00D81967"/>
    <w:rsid w:val="00D95548"/>
    <w:rsid w:val="00DE2542"/>
    <w:rsid w:val="00EB332D"/>
    <w:rsid w:val="00ED1460"/>
    <w:rsid w:val="00FE667D"/>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C76"/>
  <w15:docId w15:val="{BB5141F9-6265-43F8-A0A5-5D1D745F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1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DE"/>
  </w:style>
  <w:style w:type="paragraph" w:styleId="Footer">
    <w:name w:val="footer"/>
    <w:basedOn w:val="Normal"/>
    <w:link w:val="FooterChar"/>
    <w:uiPriority w:val="99"/>
    <w:unhideWhenUsed/>
    <w:rsid w:val="0091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DE"/>
  </w:style>
  <w:style w:type="character" w:styleId="Hyperlink">
    <w:name w:val="Hyperlink"/>
    <w:basedOn w:val="DefaultParagraphFont"/>
    <w:uiPriority w:val="99"/>
    <w:unhideWhenUsed/>
    <w:rsid w:val="00F025ED"/>
    <w:rPr>
      <w:color w:val="0563C1" w:themeColor="hyperlink"/>
      <w:u w:val="single"/>
    </w:rPr>
  </w:style>
  <w:style w:type="character" w:styleId="UnresolvedMention">
    <w:name w:val="Unresolved Mention"/>
    <w:basedOn w:val="DefaultParagraphFont"/>
    <w:uiPriority w:val="99"/>
    <w:semiHidden/>
    <w:unhideWhenUsed/>
    <w:rsid w:val="00F025ED"/>
    <w:rPr>
      <w:color w:val="605E5C"/>
      <w:shd w:val="clear" w:color="auto" w:fill="E1DFDD"/>
    </w:rPr>
  </w:style>
  <w:style w:type="paragraph" w:styleId="BalloonText">
    <w:name w:val="Balloon Text"/>
    <w:basedOn w:val="Normal"/>
    <w:link w:val="BalloonTextChar"/>
    <w:uiPriority w:val="99"/>
    <w:semiHidden/>
    <w:unhideWhenUsed/>
    <w:rsid w:val="00886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B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raebnerp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AVaVBOwoJLGvG3A0wX/jAK8OA==">AMUW2mXlTyNSQhneFJs31eOmViMYwjqgfPYP9wx1aoiTxLoDkOnBCtVARuoKWU6OvNwbEZvxVM14kyjVGUgm2j1anb8joVF/UR4z8DU2+mFJpTOUSs9lOS8=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0CA4BF-8B26-4A7F-A741-B3BD89BB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GPTO Board</dc:creator>
  <cp:lastModifiedBy>GPTO Board</cp:lastModifiedBy>
  <cp:revision>12</cp:revision>
  <dcterms:created xsi:type="dcterms:W3CDTF">2021-09-17T21:50:00Z</dcterms:created>
  <dcterms:modified xsi:type="dcterms:W3CDTF">2021-10-20T16:19:00Z</dcterms:modified>
</cp:coreProperties>
</file>